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DE" w:rsidRDefault="00BD7936" w:rsidP="00830F2F">
      <w:pPr>
        <w:pStyle w:val="Titredoc"/>
        <w:suppressAutoHyphens/>
      </w:pPr>
      <w:r>
        <w:t>Annexe 2</w:t>
      </w:r>
      <w:r w:rsidR="00B20039">
        <w:t> :</w:t>
      </w:r>
      <w:r>
        <w:t xml:space="preserve"> </w:t>
      </w:r>
      <w:r w:rsidR="00B20039">
        <w:t>formulaire type de prononciation de validation d’un appariement</w:t>
      </w:r>
    </w:p>
    <w:p w:rsidR="00654CDE" w:rsidRPr="00AA701F" w:rsidRDefault="00BD7936" w:rsidP="00AA701F">
      <w:pPr>
        <w:rPr>
          <w:i/>
        </w:rPr>
      </w:pPr>
      <w:r w:rsidRPr="00AA701F">
        <w:rPr>
          <w:i/>
        </w:rPr>
        <w:t>Numéro de référence de l’appariement</w:t>
      </w:r>
    </w:p>
    <w:p w:rsidR="00654CDE" w:rsidRPr="00635E5A" w:rsidRDefault="00BD7936" w:rsidP="00AA701F">
      <w:r>
        <w:t>Dans le cadre des accords dans le domaine de l’éducation conclus entre (</w:t>
      </w:r>
      <w:r w:rsidRPr="00AA701F">
        <w:rPr>
          <w:i/>
        </w:rPr>
        <w:t>pays ou autorité éducative étrangère</w:t>
      </w:r>
      <w:r>
        <w:t>) et (</w:t>
      </w:r>
      <w:r w:rsidRPr="00AA701F">
        <w:rPr>
          <w:i/>
        </w:rPr>
        <w:t>France, académie de X…</w:t>
      </w:r>
      <w:r>
        <w:t>) et compte tenu des relations existant entre les deux ét</w:t>
      </w:r>
      <w:r>
        <w:t>a</w:t>
      </w:r>
      <w:r>
        <w:t>blissements ci-dessous mentionnés,</w:t>
      </w:r>
    </w:p>
    <w:p w:rsidR="00654CDE" w:rsidRPr="00635E5A" w:rsidRDefault="00BD7936" w:rsidP="00AA701F">
      <w:r>
        <w:t>J’ai décidé de prononcer la validation de l’appariement que vous avez sollicité entre</w:t>
      </w:r>
    </w:p>
    <w:p w:rsidR="00654CDE" w:rsidRDefault="00BD7936" w:rsidP="00AA701F">
      <w:r>
        <w:t>(</w:t>
      </w:r>
      <w:r w:rsidRPr="00AA701F">
        <w:rPr>
          <w:i/>
        </w:rPr>
        <w:t>Nom de l’établissement fra</w:t>
      </w:r>
      <w:bookmarkStart w:id="0" w:name="_GoBack"/>
      <w:bookmarkEnd w:id="0"/>
      <w:r w:rsidRPr="00AA701F">
        <w:rPr>
          <w:i/>
        </w:rPr>
        <w:t>nçais</w:t>
      </w:r>
      <w:r>
        <w:t>)</w:t>
      </w:r>
    </w:p>
    <w:p w:rsidR="00654CDE" w:rsidRDefault="00BD7936" w:rsidP="00AA701F">
      <w:pPr>
        <w:rPr>
          <w:i/>
        </w:rPr>
      </w:pPr>
      <w:r>
        <w:t>Et</w:t>
      </w:r>
    </w:p>
    <w:p w:rsidR="00654CDE" w:rsidRDefault="00BD7936" w:rsidP="00AA701F">
      <w:r>
        <w:t>(</w:t>
      </w:r>
      <w:r w:rsidRPr="00AA701F">
        <w:rPr>
          <w:i/>
        </w:rPr>
        <w:t>Nom de l’établissement partenaire</w:t>
      </w:r>
      <w:r>
        <w:t>)</w:t>
      </w:r>
    </w:p>
    <w:p w:rsidR="00654CDE" w:rsidRDefault="00BD7936" w:rsidP="00AA701F">
      <w:pPr>
        <w:rPr>
          <w:i/>
        </w:rPr>
      </w:pPr>
      <w:r>
        <w:t>Vous voudrez bien faire référence à la présente correspondance pour toute demande que vous s</w:t>
      </w:r>
      <w:r>
        <w:t>e</w:t>
      </w:r>
      <w:r>
        <w:t>rez amené à présenter à mes services dans le cadre de cet appariement.</w:t>
      </w:r>
    </w:p>
    <w:p w:rsidR="00654CDE" w:rsidRDefault="00BD7936" w:rsidP="00AA701F">
      <w:r>
        <w:t>Le recteur/la rectrice de l’académie de (</w:t>
      </w:r>
      <w:r w:rsidRPr="00AA701F">
        <w:rPr>
          <w:i/>
        </w:rPr>
        <w:t>nom de l’académie</w:t>
      </w:r>
      <w:r>
        <w:t>)</w:t>
      </w:r>
    </w:p>
    <w:sectPr w:rsidR="00654CDE">
      <w:headerReference w:type="default" r:id="rId9"/>
      <w:footerReference w:type="default" r:id="rId10"/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45" w:rsidRDefault="00971245">
      <w:r>
        <w:separator/>
      </w:r>
    </w:p>
  </w:endnote>
  <w:endnote w:type="continuationSeparator" w:id="0">
    <w:p w:rsidR="00971245" w:rsidRDefault="0097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3A" w:rsidRDefault="0017653A" w:rsidP="00F2627A">
    <w:pPr>
      <w:pStyle w:val="Pieddepage"/>
      <w:tabs>
        <w:tab w:val="clear" w:pos="9072"/>
        <w:tab w:val="right" w:pos="9356"/>
      </w:tabs>
      <w:spacing w:before="0"/>
      <w:ind w:right="-285"/>
      <w:rPr>
        <w:rFonts w:eastAsia="Arial Unicode MS"/>
      </w:rPr>
    </w:pPr>
    <w:r w:rsidRPr="00297E75">
      <w:rPr>
        <w:rFonts w:eastAsia="Arial Unicode MS"/>
      </w:rPr>
      <w:t>Mobilité des élèves de collège et de lycée en Europe et dans le monde</w:t>
    </w:r>
    <w:r>
      <w:rPr>
        <w:rFonts w:eastAsia="Arial Unicode MS"/>
      </w:rPr>
      <w:t xml:space="preserve"> </w:t>
    </w:r>
  </w:p>
  <w:p w:rsidR="0017653A" w:rsidRDefault="0017653A" w:rsidP="00F2627A">
    <w:pPr>
      <w:pStyle w:val="Pieddepage"/>
      <w:tabs>
        <w:tab w:val="clear" w:pos="9072"/>
        <w:tab w:val="right" w:pos="9498"/>
      </w:tabs>
      <w:spacing w:before="0"/>
    </w:pPr>
    <w:r>
      <w:t>Annexe 2 : formulaire type de prononciation de validation d’un appariement</w:t>
    </w:r>
    <w:r w:rsidR="00717028">
      <w:rPr>
        <w:rFonts w:eastAsia="Arial Unicode MS"/>
      </w:rPr>
      <w:t xml:space="preserve"> </w:t>
    </w:r>
    <w:r w:rsidR="00717028">
      <w:rPr>
        <w:rFonts w:eastAsia="Arial Unicode MS"/>
      </w:rPr>
      <w:tab/>
    </w:r>
    <w:r w:rsidRPr="00045588">
      <w:rPr>
        <w:rFonts w:eastAsia="Arial Unicode MS"/>
      </w:rPr>
      <w:t xml:space="preserve">Page </w:t>
    </w:r>
    <w:r w:rsidRPr="00045588">
      <w:rPr>
        <w:rFonts w:eastAsia="Arial Unicode MS"/>
      </w:rPr>
      <w:fldChar w:fldCharType="begin"/>
    </w:r>
    <w:r w:rsidRPr="00045588">
      <w:rPr>
        <w:rFonts w:eastAsia="Arial Unicode MS"/>
      </w:rPr>
      <w:instrText>PAGE  \* Arabic  \* MERGEFORMAT</w:instrText>
    </w:r>
    <w:r w:rsidRPr="00045588">
      <w:rPr>
        <w:rFonts w:eastAsia="Arial Unicode MS"/>
      </w:rPr>
      <w:fldChar w:fldCharType="separate"/>
    </w:r>
    <w:r w:rsidR="002666CB">
      <w:rPr>
        <w:rFonts w:eastAsia="Arial Unicode MS"/>
        <w:noProof/>
      </w:rPr>
      <w:t>1</w:t>
    </w:r>
    <w:r w:rsidRPr="00045588">
      <w:rPr>
        <w:rFonts w:eastAsia="Arial Unicode MS"/>
      </w:rPr>
      <w:fldChar w:fldCharType="end"/>
    </w:r>
    <w:r w:rsidRPr="00045588">
      <w:rPr>
        <w:rFonts w:eastAsia="Arial Unicode MS"/>
      </w:rPr>
      <w:t xml:space="preserve"> sur </w:t>
    </w:r>
    <w:r w:rsidRPr="00045588">
      <w:rPr>
        <w:rFonts w:eastAsia="Arial Unicode MS"/>
      </w:rPr>
      <w:fldChar w:fldCharType="begin"/>
    </w:r>
    <w:r w:rsidRPr="00045588">
      <w:rPr>
        <w:rFonts w:eastAsia="Arial Unicode MS"/>
      </w:rPr>
      <w:instrText>NUMPAGES  \* Arabic  \* MERGEFORMAT</w:instrText>
    </w:r>
    <w:r w:rsidRPr="00045588">
      <w:rPr>
        <w:rFonts w:eastAsia="Arial Unicode MS"/>
      </w:rPr>
      <w:fldChar w:fldCharType="separate"/>
    </w:r>
    <w:r w:rsidR="002666CB">
      <w:rPr>
        <w:rFonts w:eastAsia="Arial Unicode MS"/>
        <w:noProof/>
      </w:rPr>
      <w:t>1</w:t>
    </w:r>
    <w:r w:rsidRPr="00045588">
      <w:rPr>
        <w:rFonts w:eastAsia="Arial Unicode MS"/>
      </w:rPr>
      <w:fldChar w:fldCharType="end"/>
    </w:r>
  </w:p>
  <w:p w:rsidR="00BD7936" w:rsidRPr="0017653A" w:rsidRDefault="002666CB" w:rsidP="0017653A">
    <w:pPr>
      <w:pStyle w:val="Pieddepage"/>
      <w:spacing w:before="0"/>
    </w:pPr>
    <w:hyperlink r:id="rId1" w:history="1">
      <w:r w:rsidR="0017653A" w:rsidRPr="00045588">
        <w:rPr>
          <w:rStyle w:val="Lienhypertexte"/>
          <w:rFonts w:eastAsia="Calibri"/>
        </w:rPr>
        <w:t>http://eduscol.education.fr/mobilite-europeenne-et-internationale/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45" w:rsidRDefault="00971245">
      <w:r>
        <w:rPr>
          <w:color w:val="000000"/>
        </w:rPr>
        <w:separator/>
      </w:r>
    </w:p>
  </w:footnote>
  <w:footnote w:type="continuationSeparator" w:id="0">
    <w:p w:rsidR="00971245" w:rsidRDefault="0097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39" w:rsidRPr="000E5BCB" w:rsidRDefault="0009312C" w:rsidP="00B20039">
    <w:pPr>
      <w:pStyle w:val="En-ttedetabledesmatires"/>
      <w:spacing w:after="0"/>
      <w:rPr>
        <w:rFonts w:eastAsia="Arial Unicode MS"/>
        <w:b/>
      </w:rPr>
    </w:pPr>
    <w:r w:rsidRPr="000E5BCB">
      <w:rPr>
        <w:rFonts w:eastAsia="Arial Unicode MS"/>
        <w:b/>
      </w:rPr>
      <w:t xml:space="preserve">Ouverture </w:t>
    </w:r>
    <w:r>
      <w:rPr>
        <w:rFonts w:eastAsia="Arial Unicode MS"/>
        <w:b/>
      </w:rPr>
      <w:t xml:space="preserve">européenne et </w:t>
    </w:r>
    <w:r w:rsidRPr="000E5BCB">
      <w:rPr>
        <w:rFonts w:eastAsia="Arial Unicode MS"/>
        <w:b/>
      </w:rPr>
      <w:t>internationale des</w:t>
    </w:r>
    <w:r>
      <w:rPr>
        <w:rFonts w:eastAsia="Arial Unicode MS"/>
        <w:b/>
      </w:rPr>
      <w:t xml:space="preserve"> établissements du second degré</w:t>
    </w:r>
  </w:p>
  <w:p w:rsidR="00BD7936" w:rsidRDefault="00B20039" w:rsidP="00AA701F">
    <w:pPr>
      <w:pStyle w:val="En-ttedetabledesmatires"/>
      <w:spacing w:after="0"/>
    </w:pPr>
    <w:r w:rsidRPr="00297E75">
      <w:rPr>
        <w:rFonts w:eastAsia="Arial Unicode MS"/>
      </w:rPr>
      <w:t>Mobilité des élèves de collège et de lycée en Europe et dans le monde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1424D" wp14:editId="33192E02">
              <wp:simplePos x="0" y="0"/>
              <wp:positionH relativeFrom="page">
                <wp:posOffset>148590</wp:posOffset>
              </wp:positionH>
              <wp:positionV relativeFrom="page">
                <wp:posOffset>-29845</wp:posOffset>
              </wp:positionV>
              <wp:extent cx="276225" cy="10829925"/>
              <wp:effectExtent l="0" t="0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10829925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60000"/>
                          <a:lumOff val="40000"/>
                        </a:srgbClr>
                      </a:solidFill>
                      <a:ln w="9525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1.7pt;margin-top:-2.35pt;width:21.75pt;height:8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" fillcolor="#95b3d7" strokecolor="#1f497d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CB9"/>
    <w:multiLevelType w:val="hybridMultilevel"/>
    <w:tmpl w:val="C3FA0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4716"/>
    <w:multiLevelType w:val="hybridMultilevel"/>
    <w:tmpl w:val="FCB8DAFE"/>
    <w:lvl w:ilvl="0" w:tplc="E730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E0988"/>
    <w:multiLevelType w:val="hybridMultilevel"/>
    <w:tmpl w:val="BCFEE6EC"/>
    <w:lvl w:ilvl="0" w:tplc="BA9207B4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7B9622B"/>
    <w:multiLevelType w:val="hybridMultilevel"/>
    <w:tmpl w:val="F370C30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BD7EC1"/>
    <w:multiLevelType w:val="hybridMultilevel"/>
    <w:tmpl w:val="175EE6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09DF"/>
    <w:multiLevelType w:val="hybridMultilevel"/>
    <w:tmpl w:val="E36EA07C"/>
    <w:lvl w:ilvl="0" w:tplc="1D8CD99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089D"/>
    <w:multiLevelType w:val="hybridMultilevel"/>
    <w:tmpl w:val="8ADA4FB2"/>
    <w:lvl w:ilvl="0" w:tplc="FA44C6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87797E"/>
    <w:multiLevelType w:val="hybridMultilevel"/>
    <w:tmpl w:val="2EFE148E"/>
    <w:lvl w:ilvl="0" w:tplc="F5125CD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A124994"/>
    <w:multiLevelType w:val="multilevel"/>
    <w:tmpl w:val="C95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1376B"/>
    <w:multiLevelType w:val="hybridMultilevel"/>
    <w:tmpl w:val="940E7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7541E"/>
    <w:multiLevelType w:val="hybridMultilevel"/>
    <w:tmpl w:val="B94C34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008E4"/>
    <w:multiLevelType w:val="hybridMultilevel"/>
    <w:tmpl w:val="080AC3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043ED"/>
    <w:multiLevelType w:val="hybridMultilevel"/>
    <w:tmpl w:val="F222A136"/>
    <w:lvl w:ilvl="0" w:tplc="128CD7D0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>
    <w:nsid w:val="3A796158"/>
    <w:multiLevelType w:val="hybridMultilevel"/>
    <w:tmpl w:val="5E16DAB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D31A56"/>
    <w:multiLevelType w:val="hybridMultilevel"/>
    <w:tmpl w:val="429247FA"/>
    <w:lvl w:ilvl="0" w:tplc="3FBEDEA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8F344BA"/>
    <w:multiLevelType w:val="hybridMultilevel"/>
    <w:tmpl w:val="CB2037F0"/>
    <w:lvl w:ilvl="0" w:tplc="3FBEDEA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555619C6"/>
    <w:multiLevelType w:val="hybridMultilevel"/>
    <w:tmpl w:val="E3E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C79D6"/>
    <w:multiLevelType w:val="hybridMultilevel"/>
    <w:tmpl w:val="D876A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3532C"/>
    <w:multiLevelType w:val="hybridMultilevel"/>
    <w:tmpl w:val="5E5A1A22"/>
    <w:lvl w:ilvl="0" w:tplc="DA104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71CA3"/>
    <w:multiLevelType w:val="hybridMultilevel"/>
    <w:tmpl w:val="72B85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A0753"/>
    <w:multiLevelType w:val="hybridMultilevel"/>
    <w:tmpl w:val="675E0F4C"/>
    <w:lvl w:ilvl="0" w:tplc="3FBEDEA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>
    <w:nsid w:val="77571282"/>
    <w:multiLevelType w:val="hybridMultilevel"/>
    <w:tmpl w:val="48C05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F6CDE"/>
    <w:multiLevelType w:val="hybridMultilevel"/>
    <w:tmpl w:val="080AC3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3"/>
  </w:num>
  <w:num w:numId="8">
    <w:abstractNumId w:val="22"/>
  </w:num>
  <w:num w:numId="9">
    <w:abstractNumId w:val="11"/>
  </w:num>
  <w:num w:numId="10">
    <w:abstractNumId w:val="17"/>
  </w:num>
  <w:num w:numId="11">
    <w:abstractNumId w:val="21"/>
  </w:num>
  <w:num w:numId="12">
    <w:abstractNumId w:val="9"/>
  </w:num>
  <w:num w:numId="13">
    <w:abstractNumId w:val="19"/>
  </w:num>
  <w:num w:numId="14">
    <w:abstractNumId w:val="3"/>
  </w:num>
  <w:num w:numId="15">
    <w:abstractNumId w:val="1"/>
  </w:num>
  <w:num w:numId="16">
    <w:abstractNumId w:val="6"/>
  </w:num>
  <w:num w:numId="17">
    <w:abstractNumId w:val="18"/>
  </w:num>
  <w:num w:numId="18">
    <w:abstractNumId w:val="20"/>
  </w:num>
  <w:num w:numId="19">
    <w:abstractNumId w:val="7"/>
  </w:num>
  <w:num w:numId="20">
    <w:abstractNumId w:val="15"/>
  </w:num>
  <w:num w:numId="21">
    <w:abstractNumId w:val="14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45"/>
    <w:rsid w:val="0009312C"/>
    <w:rsid w:val="0017653A"/>
    <w:rsid w:val="002666CB"/>
    <w:rsid w:val="00635E5A"/>
    <w:rsid w:val="00654CDE"/>
    <w:rsid w:val="00717028"/>
    <w:rsid w:val="00830F2F"/>
    <w:rsid w:val="00971245"/>
    <w:rsid w:val="00AA701F"/>
    <w:rsid w:val="00AE3979"/>
    <w:rsid w:val="00B20039"/>
    <w:rsid w:val="00BD7936"/>
    <w:rsid w:val="00F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7A"/>
    <w:pPr>
      <w:spacing w:before="240" w:after="240" w:line="276" w:lineRule="auto"/>
      <w:ind w:left="170"/>
    </w:pPr>
    <w:rPr>
      <w:rFonts w:ascii="Arial" w:eastAsia="Calibri" w:hAnsi="Arial" w:cs="Times New Roman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2627A"/>
    <w:pPr>
      <w:keepNext/>
      <w:keepLines/>
      <w:pBdr>
        <w:top w:val="single" w:sz="4" w:space="3" w:color="4F81BD"/>
        <w:left w:val="single" w:sz="4" w:space="3" w:color="4F81BD"/>
        <w:bottom w:val="single" w:sz="4" w:space="2" w:color="4F81BD"/>
        <w:right w:val="single" w:sz="4" w:space="0" w:color="4F81BD"/>
      </w:pBdr>
      <w:shd w:val="clear" w:color="auto" w:fill="4F81BD"/>
      <w:spacing w:before="480" w:after="0"/>
      <w:ind w:left="113"/>
      <w:outlineLvl w:val="0"/>
    </w:pPr>
    <w:rPr>
      <w:rFonts w:ascii="Berlin Sans FB" w:eastAsia="Times New Roman" w:hAnsi="Berlin Sans FB"/>
      <w:bCs/>
      <w:cap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627A"/>
    <w:pPr>
      <w:ind w:left="142"/>
      <w:outlineLvl w:val="1"/>
    </w:pPr>
    <w:rPr>
      <w:b/>
      <w:color w:val="1F497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2627A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2627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  <w:rsid w:val="00F2627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2627A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Verdana" w:eastAsia="Times" w:hAnsi="Verdana" w:cs="Times New Roman"/>
      <w:kern w:val="3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eastAsia="Times New Roman" w:hAnsi="Arial"/>
      <w:i/>
      <w:sz w:val="20"/>
      <w:lang w:val="en-GB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gralebase">
    <w:name w:val="Intégrale_base"/>
    <w:pPr>
      <w:suppressAutoHyphens/>
      <w:autoSpaceDN w:val="0"/>
      <w:spacing w:line="280" w:lineRule="exact"/>
      <w:textAlignment w:val="baseline"/>
    </w:pPr>
    <w:rPr>
      <w:rFonts w:ascii="Arial" w:eastAsia="Times" w:hAnsi="Arial" w:cs="Times New Roman"/>
      <w:kern w:val="3"/>
    </w:rPr>
  </w:style>
  <w:style w:type="paragraph" w:styleId="Retraitcorpsdetexte2">
    <w:name w:val="Body Text Indent 2"/>
    <w:basedOn w:val="Standard"/>
    <w:pPr>
      <w:spacing w:after="120" w:line="480" w:lineRule="auto"/>
      <w:ind w:left="283"/>
    </w:pPr>
  </w:style>
  <w:style w:type="character" w:customStyle="1" w:styleId="IntgralebaseCar">
    <w:name w:val="Intégrale_base Car"/>
    <w:rPr>
      <w:rFonts w:ascii="Arial" w:eastAsia="Times" w:hAnsi="Arial"/>
      <w:lang w:val="fr-FR" w:bidi="ar-SA"/>
    </w:rPr>
  </w:style>
  <w:style w:type="character" w:customStyle="1" w:styleId="Titre1Car">
    <w:name w:val="Titre 1 Car"/>
    <w:link w:val="Titre1"/>
    <w:uiPriority w:val="9"/>
    <w:rsid w:val="00F2627A"/>
    <w:rPr>
      <w:rFonts w:ascii="Berlin Sans FB" w:eastAsia="Times New Roman" w:hAnsi="Berlin Sans FB" w:cs="Times New Roman"/>
      <w:bCs/>
      <w:caps/>
      <w:color w:val="FFFFFF"/>
      <w:sz w:val="28"/>
      <w:szCs w:val="28"/>
      <w:shd w:val="clear" w:color="auto" w:fill="4F81BD"/>
      <w:lang w:eastAsia="en-US"/>
    </w:rPr>
  </w:style>
  <w:style w:type="character" w:styleId="Lienhypertexte">
    <w:name w:val="Hyperlink"/>
    <w:uiPriority w:val="99"/>
    <w:unhideWhenUsed/>
    <w:rsid w:val="00F262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2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2627A"/>
    <w:rPr>
      <w:rFonts w:ascii="Arial" w:eastAsia="Calibri" w:hAnsi="Arial" w:cs="Times New Roman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2627A"/>
    <w:pPr>
      <w:tabs>
        <w:tab w:val="center" w:pos="4536"/>
        <w:tab w:val="right" w:pos="9072"/>
      </w:tabs>
      <w:spacing w:after="0" w:line="240" w:lineRule="auto"/>
      <w:ind w:left="142"/>
    </w:pPr>
    <w:rPr>
      <w:rFonts w:eastAsia="Times New Roman" w:cs="Arial"/>
      <w:b/>
      <w:caps/>
      <w:color w:val="1F497D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F2627A"/>
    <w:rPr>
      <w:rFonts w:ascii="Arial" w:eastAsia="Times New Roman" w:hAnsi="Arial" w:cs="Arial"/>
      <w:b/>
      <w:caps/>
      <w:color w:val="1F497D"/>
      <w:sz w:val="18"/>
      <w:szCs w:val="18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F2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F2627A"/>
    <w:rPr>
      <w:rFonts w:ascii="Tahoma" w:eastAsia="Calibri" w:hAnsi="Tahoma"/>
      <w:sz w:val="16"/>
      <w:szCs w:val="16"/>
      <w:lang w:eastAsia="en-US"/>
    </w:rPr>
  </w:style>
  <w:style w:type="character" w:customStyle="1" w:styleId="Titre2Car">
    <w:name w:val="Titre 2 Car"/>
    <w:link w:val="Titre2"/>
    <w:uiPriority w:val="9"/>
    <w:rsid w:val="00F2627A"/>
    <w:rPr>
      <w:rFonts w:ascii="Arial" w:eastAsia="Calibri" w:hAnsi="Arial" w:cs="Times New Roman"/>
      <w:b/>
      <w:color w:val="1F497D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F2627A"/>
    <w:rPr>
      <w:rFonts w:ascii="Arial" w:eastAsia="Times New Roman" w:hAnsi="Arial" w:cs="Times New Roman"/>
      <w:b/>
      <w:bCs/>
      <w:color w:val="4F81BD"/>
      <w:szCs w:val="22"/>
      <w:lang w:eastAsia="en-US"/>
    </w:rPr>
  </w:style>
  <w:style w:type="character" w:customStyle="1" w:styleId="Titre4Car">
    <w:name w:val="Titre 4 Car"/>
    <w:link w:val="Titre4"/>
    <w:uiPriority w:val="9"/>
    <w:rsid w:val="00F2627A"/>
    <w:rPr>
      <w:rFonts w:ascii="Cambria" w:eastAsia="Times New Roman" w:hAnsi="Cambria" w:cs="Times New Roman"/>
      <w:b/>
      <w:bCs/>
      <w:i/>
      <w:iCs/>
      <w:color w:val="4F81BD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2627A"/>
    <w:pPr>
      <w:ind w:left="720"/>
      <w:contextualSpacing/>
    </w:pPr>
  </w:style>
  <w:style w:type="character" w:styleId="lev">
    <w:name w:val="Strong"/>
    <w:uiPriority w:val="22"/>
    <w:qFormat/>
    <w:rsid w:val="00F2627A"/>
    <w:rPr>
      <w:b/>
      <w:bCs/>
    </w:rPr>
  </w:style>
  <w:style w:type="character" w:styleId="Marquedecommentaire">
    <w:name w:val="annotation reference"/>
    <w:uiPriority w:val="99"/>
    <w:semiHidden/>
    <w:unhideWhenUsed/>
    <w:rsid w:val="00F262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627A"/>
  </w:style>
  <w:style w:type="character" w:customStyle="1" w:styleId="CommentaireCar">
    <w:name w:val="Commentaire Car"/>
    <w:link w:val="Commentaire"/>
    <w:uiPriority w:val="99"/>
    <w:semiHidden/>
    <w:rsid w:val="00F2627A"/>
    <w:rPr>
      <w:rFonts w:ascii="Arial" w:eastAsia="Calibri" w:hAnsi="Arial" w:cs="Times New Roman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627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2627A"/>
    <w:rPr>
      <w:rFonts w:ascii="Arial" w:eastAsia="Calibri" w:hAnsi="Arial" w:cs="Times New Roman"/>
      <w:b/>
      <w:bCs/>
      <w:szCs w:val="22"/>
      <w:lang w:eastAsia="en-US"/>
    </w:rPr>
  </w:style>
  <w:style w:type="paragraph" w:styleId="En-ttedetabledesmatires">
    <w:name w:val="TOC Heading"/>
    <w:aliases w:val="En-tête doc"/>
    <w:basedOn w:val="Titre1"/>
    <w:next w:val="Normal"/>
    <w:uiPriority w:val="39"/>
    <w:unhideWhenUsed/>
    <w:qFormat/>
    <w:rsid w:val="00F2627A"/>
    <w:pPr>
      <w:pBdr>
        <w:top w:val="single" w:sz="4" w:space="4" w:color="4F81BD"/>
        <w:left w:val="single" w:sz="4" w:space="4" w:color="4F81BD"/>
        <w:bottom w:val="single" w:sz="4" w:space="0" w:color="4F81BD"/>
        <w:right w:val="single" w:sz="4" w:space="4" w:color="4F81BD"/>
      </w:pBdr>
      <w:spacing w:before="0" w:after="480"/>
      <w:ind w:right="113"/>
      <w:outlineLvl w:val="9"/>
    </w:pPr>
    <w:rPr>
      <w:rFonts w:ascii="Arial" w:hAnsi="Arial"/>
      <w:caps w:val="0"/>
      <w:sz w:val="22"/>
      <w:lang w:eastAsia="fr-FR"/>
    </w:rPr>
  </w:style>
  <w:style w:type="paragraph" w:customStyle="1" w:styleId="Titredoc">
    <w:name w:val="Titre doc"/>
    <w:basedOn w:val="Normal"/>
    <w:qFormat/>
    <w:rsid w:val="00F2627A"/>
    <w:pPr>
      <w:spacing w:before="480" w:after="960" w:line="200" w:lineRule="atLeast"/>
      <w:ind w:left="142"/>
    </w:pPr>
    <w:rPr>
      <w:rFonts w:ascii="Berlin Sans FB" w:hAnsi="Berlin Sans FB"/>
      <w:color w:val="1F497D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7A"/>
    <w:pPr>
      <w:spacing w:before="240" w:after="240" w:line="276" w:lineRule="auto"/>
      <w:ind w:left="170"/>
    </w:pPr>
    <w:rPr>
      <w:rFonts w:ascii="Arial" w:eastAsia="Calibri" w:hAnsi="Arial" w:cs="Times New Roman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2627A"/>
    <w:pPr>
      <w:keepNext/>
      <w:keepLines/>
      <w:pBdr>
        <w:top w:val="single" w:sz="4" w:space="3" w:color="4F81BD"/>
        <w:left w:val="single" w:sz="4" w:space="3" w:color="4F81BD"/>
        <w:bottom w:val="single" w:sz="4" w:space="2" w:color="4F81BD"/>
        <w:right w:val="single" w:sz="4" w:space="0" w:color="4F81BD"/>
      </w:pBdr>
      <w:shd w:val="clear" w:color="auto" w:fill="4F81BD"/>
      <w:spacing w:before="480" w:after="0"/>
      <w:ind w:left="113"/>
      <w:outlineLvl w:val="0"/>
    </w:pPr>
    <w:rPr>
      <w:rFonts w:ascii="Berlin Sans FB" w:eastAsia="Times New Roman" w:hAnsi="Berlin Sans FB"/>
      <w:bCs/>
      <w:cap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627A"/>
    <w:pPr>
      <w:ind w:left="142"/>
      <w:outlineLvl w:val="1"/>
    </w:pPr>
    <w:rPr>
      <w:b/>
      <w:color w:val="1F497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2627A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2627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  <w:rsid w:val="00F2627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2627A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Verdana" w:eastAsia="Times" w:hAnsi="Verdana" w:cs="Times New Roman"/>
      <w:kern w:val="3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eastAsia="Times New Roman" w:hAnsi="Arial"/>
      <w:i/>
      <w:sz w:val="20"/>
      <w:lang w:val="en-GB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gralebase">
    <w:name w:val="Intégrale_base"/>
    <w:pPr>
      <w:suppressAutoHyphens/>
      <w:autoSpaceDN w:val="0"/>
      <w:spacing w:line="280" w:lineRule="exact"/>
      <w:textAlignment w:val="baseline"/>
    </w:pPr>
    <w:rPr>
      <w:rFonts w:ascii="Arial" w:eastAsia="Times" w:hAnsi="Arial" w:cs="Times New Roman"/>
      <w:kern w:val="3"/>
    </w:rPr>
  </w:style>
  <w:style w:type="paragraph" w:styleId="Retraitcorpsdetexte2">
    <w:name w:val="Body Text Indent 2"/>
    <w:basedOn w:val="Standard"/>
    <w:pPr>
      <w:spacing w:after="120" w:line="480" w:lineRule="auto"/>
      <w:ind w:left="283"/>
    </w:pPr>
  </w:style>
  <w:style w:type="character" w:customStyle="1" w:styleId="IntgralebaseCar">
    <w:name w:val="Intégrale_base Car"/>
    <w:rPr>
      <w:rFonts w:ascii="Arial" w:eastAsia="Times" w:hAnsi="Arial"/>
      <w:lang w:val="fr-FR" w:bidi="ar-SA"/>
    </w:rPr>
  </w:style>
  <w:style w:type="character" w:customStyle="1" w:styleId="Titre1Car">
    <w:name w:val="Titre 1 Car"/>
    <w:link w:val="Titre1"/>
    <w:uiPriority w:val="9"/>
    <w:rsid w:val="00F2627A"/>
    <w:rPr>
      <w:rFonts w:ascii="Berlin Sans FB" w:eastAsia="Times New Roman" w:hAnsi="Berlin Sans FB" w:cs="Times New Roman"/>
      <w:bCs/>
      <w:caps/>
      <w:color w:val="FFFFFF"/>
      <w:sz w:val="28"/>
      <w:szCs w:val="28"/>
      <w:shd w:val="clear" w:color="auto" w:fill="4F81BD"/>
      <w:lang w:eastAsia="en-US"/>
    </w:rPr>
  </w:style>
  <w:style w:type="character" w:styleId="Lienhypertexte">
    <w:name w:val="Hyperlink"/>
    <w:uiPriority w:val="99"/>
    <w:unhideWhenUsed/>
    <w:rsid w:val="00F262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2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2627A"/>
    <w:rPr>
      <w:rFonts w:ascii="Arial" w:eastAsia="Calibri" w:hAnsi="Arial" w:cs="Times New Roman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2627A"/>
    <w:pPr>
      <w:tabs>
        <w:tab w:val="center" w:pos="4536"/>
        <w:tab w:val="right" w:pos="9072"/>
      </w:tabs>
      <w:spacing w:after="0" w:line="240" w:lineRule="auto"/>
      <w:ind w:left="142"/>
    </w:pPr>
    <w:rPr>
      <w:rFonts w:eastAsia="Times New Roman" w:cs="Arial"/>
      <w:b/>
      <w:caps/>
      <w:color w:val="1F497D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F2627A"/>
    <w:rPr>
      <w:rFonts w:ascii="Arial" w:eastAsia="Times New Roman" w:hAnsi="Arial" w:cs="Arial"/>
      <w:b/>
      <w:caps/>
      <w:color w:val="1F497D"/>
      <w:sz w:val="18"/>
      <w:szCs w:val="18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F2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F2627A"/>
    <w:rPr>
      <w:rFonts w:ascii="Tahoma" w:eastAsia="Calibri" w:hAnsi="Tahoma"/>
      <w:sz w:val="16"/>
      <w:szCs w:val="16"/>
      <w:lang w:eastAsia="en-US"/>
    </w:rPr>
  </w:style>
  <w:style w:type="character" w:customStyle="1" w:styleId="Titre2Car">
    <w:name w:val="Titre 2 Car"/>
    <w:link w:val="Titre2"/>
    <w:uiPriority w:val="9"/>
    <w:rsid w:val="00F2627A"/>
    <w:rPr>
      <w:rFonts w:ascii="Arial" w:eastAsia="Calibri" w:hAnsi="Arial" w:cs="Times New Roman"/>
      <w:b/>
      <w:color w:val="1F497D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F2627A"/>
    <w:rPr>
      <w:rFonts w:ascii="Arial" w:eastAsia="Times New Roman" w:hAnsi="Arial" w:cs="Times New Roman"/>
      <w:b/>
      <w:bCs/>
      <w:color w:val="4F81BD"/>
      <w:szCs w:val="22"/>
      <w:lang w:eastAsia="en-US"/>
    </w:rPr>
  </w:style>
  <w:style w:type="character" w:customStyle="1" w:styleId="Titre4Car">
    <w:name w:val="Titre 4 Car"/>
    <w:link w:val="Titre4"/>
    <w:uiPriority w:val="9"/>
    <w:rsid w:val="00F2627A"/>
    <w:rPr>
      <w:rFonts w:ascii="Cambria" w:eastAsia="Times New Roman" w:hAnsi="Cambria" w:cs="Times New Roman"/>
      <w:b/>
      <w:bCs/>
      <w:i/>
      <w:iCs/>
      <w:color w:val="4F81BD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2627A"/>
    <w:pPr>
      <w:ind w:left="720"/>
      <w:contextualSpacing/>
    </w:pPr>
  </w:style>
  <w:style w:type="character" w:styleId="lev">
    <w:name w:val="Strong"/>
    <w:uiPriority w:val="22"/>
    <w:qFormat/>
    <w:rsid w:val="00F2627A"/>
    <w:rPr>
      <w:b/>
      <w:bCs/>
    </w:rPr>
  </w:style>
  <w:style w:type="character" w:styleId="Marquedecommentaire">
    <w:name w:val="annotation reference"/>
    <w:uiPriority w:val="99"/>
    <w:semiHidden/>
    <w:unhideWhenUsed/>
    <w:rsid w:val="00F262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627A"/>
  </w:style>
  <w:style w:type="character" w:customStyle="1" w:styleId="CommentaireCar">
    <w:name w:val="Commentaire Car"/>
    <w:link w:val="Commentaire"/>
    <w:uiPriority w:val="99"/>
    <w:semiHidden/>
    <w:rsid w:val="00F2627A"/>
    <w:rPr>
      <w:rFonts w:ascii="Arial" w:eastAsia="Calibri" w:hAnsi="Arial" w:cs="Times New Roman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627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2627A"/>
    <w:rPr>
      <w:rFonts w:ascii="Arial" w:eastAsia="Calibri" w:hAnsi="Arial" w:cs="Times New Roman"/>
      <w:b/>
      <w:bCs/>
      <w:szCs w:val="22"/>
      <w:lang w:eastAsia="en-US"/>
    </w:rPr>
  </w:style>
  <w:style w:type="paragraph" w:styleId="En-ttedetabledesmatires">
    <w:name w:val="TOC Heading"/>
    <w:aliases w:val="En-tête doc"/>
    <w:basedOn w:val="Titre1"/>
    <w:next w:val="Normal"/>
    <w:uiPriority w:val="39"/>
    <w:unhideWhenUsed/>
    <w:qFormat/>
    <w:rsid w:val="00F2627A"/>
    <w:pPr>
      <w:pBdr>
        <w:top w:val="single" w:sz="4" w:space="4" w:color="4F81BD"/>
        <w:left w:val="single" w:sz="4" w:space="4" w:color="4F81BD"/>
        <w:bottom w:val="single" w:sz="4" w:space="0" w:color="4F81BD"/>
        <w:right w:val="single" w:sz="4" w:space="4" w:color="4F81BD"/>
      </w:pBdr>
      <w:spacing w:before="0" w:after="480"/>
      <w:ind w:right="113"/>
      <w:outlineLvl w:val="9"/>
    </w:pPr>
    <w:rPr>
      <w:rFonts w:ascii="Arial" w:hAnsi="Arial"/>
      <w:caps w:val="0"/>
      <w:sz w:val="22"/>
      <w:lang w:eastAsia="fr-FR"/>
    </w:rPr>
  </w:style>
  <w:style w:type="paragraph" w:customStyle="1" w:styleId="Titredoc">
    <w:name w:val="Titre doc"/>
    <w:basedOn w:val="Normal"/>
    <w:qFormat/>
    <w:rsid w:val="00F2627A"/>
    <w:pPr>
      <w:spacing w:before="480" w:after="960" w:line="200" w:lineRule="atLeast"/>
      <w:ind w:left="142"/>
    </w:pPr>
    <w:rPr>
      <w:rFonts w:ascii="Berlin Sans FB" w:hAnsi="Berlin Sans FB"/>
      <w:color w:val="1F497D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duscol.education.fr/mobilite-europeenne-et-international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016\Ariane\Feuille%20de%20sty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DBA6-CBFD-4FA6-A15D-4DC23B2C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de style.dot</Template>
  <TotalTime>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TYPE DE PRONONCIATION DE VALIDATION D’UN APPARIEMENT</vt:lpstr>
    </vt:vector>
  </TitlesOfParts>
  <Company/>
  <LinksUpToDate>false</LinksUpToDate>
  <CharactersWithSpaces>723</CharactersWithSpaces>
  <SharedDoc>false</SharedDoc>
  <HLinks>
    <vt:vector size="6" baseType="variant"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http://eduscol.education.fr/cid47410/mobilite-dans-le-cadre-d-un-partenariat-scolaire.html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TYPE DE PRONONCIATION DE VALIDATION D’UN APPARIEMENT</dc:title>
  <dc:creator>Utilisateur</dc:creator>
  <cp:lastModifiedBy>Utilisateur</cp:lastModifiedBy>
  <cp:revision>10</cp:revision>
  <cp:lastPrinted>2016-06-13T12:56:00Z</cp:lastPrinted>
  <dcterms:created xsi:type="dcterms:W3CDTF">2016-05-31T11:14:00Z</dcterms:created>
  <dcterms:modified xsi:type="dcterms:W3CDTF">2016-06-13T12:56:00Z</dcterms:modified>
</cp:coreProperties>
</file>