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36" w:rsidRDefault="00755436" w:rsidP="00755436">
      <w:pPr>
        <w:jc w:val="center"/>
        <w:rPr>
          <w:rFonts w:ascii="Marianne" w:hAnsi="Marianne" w:cs="Arial"/>
          <w:b/>
          <w:color w:val="000000" w:themeColor="text1"/>
        </w:rPr>
      </w:pPr>
      <w:r>
        <w:rPr>
          <w:noProof/>
          <w:lang w:eastAsia="fr-FR"/>
        </w:rPr>
        <w:drawing>
          <wp:inline distT="0" distB="0" distL="0" distR="0" wp14:anchorId="0AEF8ECA" wp14:editId="2345930E">
            <wp:extent cx="6048375" cy="1257300"/>
            <wp:effectExtent l="0" t="0" r="9525" b="0"/>
            <wp:docPr id="21568" name="Image 2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436" w:rsidRPr="004011E4" w:rsidRDefault="00755436" w:rsidP="00755436">
      <w:pPr>
        <w:jc w:val="center"/>
        <w:rPr>
          <w:rFonts w:ascii="Marianne" w:hAnsi="Marianne" w:cs="Arial"/>
          <w:b/>
          <w:bCs/>
          <w:color w:val="000000" w:themeColor="text1"/>
        </w:rPr>
      </w:pPr>
      <w:bookmarkStart w:id="0" w:name="_GoBack"/>
      <w:r w:rsidRPr="7BCBC1B4">
        <w:rPr>
          <w:rFonts w:ascii="Marianne" w:hAnsi="Marianne" w:cs="Arial"/>
          <w:b/>
          <w:bCs/>
          <w:color w:val="000000" w:themeColor="text1"/>
        </w:rPr>
        <w:t>Formulaire de demande de subvention pour les classes de défense</w:t>
      </w:r>
    </w:p>
    <w:bookmarkEnd w:id="0"/>
    <w:p w:rsidR="00755436" w:rsidRPr="00885415" w:rsidRDefault="00755436" w:rsidP="00755436">
      <w:pPr>
        <w:rPr>
          <w:rFonts w:ascii="Marianne" w:hAnsi="Marianne" w:cs="Arial"/>
          <w:b/>
          <w:bCs/>
          <w:color w:val="000000" w:themeColor="text1"/>
          <w:sz w:val="20"/>
          <w:szCs w:val="20"/>
        </w:rPr>
      </w:pPr>
      <w:r w:rsidRPr="7BCBC1B4">
        <w:rPr>
          <w:rFonts w:ascii="Marianne" w:hAnsi="Marianne" w:cs="Arial"/>
          <w:b/>
          <w:bCs/>
          <w:color w:val="000000" w:themeColor="text1"/>
          <w:sz w:val="20"/>
          <w:szCs w:val="20"/>
        </w:rPr>
        <w:t>Document à transmettre au centre du service national et de la jeunesse + en copie le référent défense académique de l’éducation nationale (pour avis ou information).</w:t>
      </w:r>
    </w:p>
    <w:p w:rsidR="00755436" w:rsidRPr="004011E4" w:rsidRDefault="00755436" w:rsidP="00755436">
      <w:pPr>
        <w:rPr>
          <w:rFonts w:ascii="Marianne" w:hAnsi="Marianne" w:cs="Arial"/>
          <w:b/>
          <w:bCs/>
          <w:color w:val="000000" w:themeColor="text1"/>
          <w:sz w:val="20"/>
          <w:szCs w:val="20"/>
        </w:rPr>
      </w:pPr>
      <w:r w:rsidRPr="7BCBC1B4">
        <w:rPr>
          <w:rFonts w:ascii="Marianne" w:hAnsi="Marianne" w:cs="Arial"/>
          <w:b/>
          <w:bCs/>
          <w:color w:val="000000" w:themeColor="text1"/>
          <w:sz w:val="20"/>
          <w:szCs w:val="20"/>
        </w:rPr>
        <w:t>Les coordonnées bancaires de l’établissement scolaire sous forme de RIB doivent être jointes à la demande de subvention.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027"/>
        <w:gridCol w:w="6035"/>
      </w:tblGrid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Académie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Département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/>
                <w:sz w:val="20"/>
                <w:szCs w:val="20"/>
              </w:rPr>
              <w:t>Etablissement scolaire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Adresse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N° SIRET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283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Nom et prénom du chef d’établissement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Adresse électronique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283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Nom et prénom de l’enseignant porteur de projet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Adresse électronique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Nom et prénom de l’agent comptable de l’établissement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Adresse électronique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283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Nom de l’unité partenaire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755436">
        <w:trPr>
          <w:trHeight w:val="454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Nom et prénom du DMD responsable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E94F7F">
        <w:trPr>
          <w:trHeight w:val="283"/>
        </w:trPr>
        <w:tc>
          <w:tcPr>
            <w:tcW w:w="3027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Classe concernée et nombre d’élèves</w:t>
            </w:r>
          </w:p>
        </w:tc>
        <w:tc>
          <w:tcPr>
            <w:tcW w:w="6035" w:type="dxa"/>
          </w:tcPr>
          <w:p w:rsidR="00755436" w:rsidRPr="004011E4" w:rsidRDefault="00755436" w:rsidP="00755436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</w:tbl>
    <w:p w:rsidR="00460D5F" w:rsidRDefault="00755436" w:rsidP="00755436"/>
    <w:p w:rsidR="00755436" w:rsidRPr="004011E4" w:rsidRDefault="00755436" w:rsidP="00755436">
      <w:pPr>
        <w:rPr>
          <w:rFonts w:ascii="Marianne" w:hAnsi="Marianne" w:cs="Arial"/>
          <w:color w:val="000000" w:themeColor="text1"/>
          <w:sz w:val="2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062"/>
        <w:gridCol w:w="5000"/>
      </w:tblGrid>
      <w:tr w:rsidR="00755436" w:rsidRPr="004011E4" w:rsidTr="00992F09">
        <w:trPr>
          <w:trHeight w:val="4535"/>
        </w:trPr>
        <w:tc>
          <w:tcPr>
            <w:tcW w:w="10343" w:type="dxa"/>
            <w:gridSpan w:val="2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Présentation du projet pédagogique</w:t>
            </w:r>
          </w:p>
        </w:tc>
      </w:tr>
      <w:tr w:rsidR="00755436" w:rsidRPr="004011E4" w:rsidTr="00992F09">
        <w:trPr>
          <w:trHeight w:val="3402"/>
        </w:trPr>
        <w:tc>
          <w:tcPr>
            <w:tcW w:w="10343" w:type="dxa"/>
            <w:gridSpan w:val="2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Description de la demande</w:t>
            </w:r>
          </w:p>
        </w:tc>
      </w:tr>
      <w:tr w:rsidR="00755436" w:rsidRPr="004011E4" w:rsidTr="00992F09">
        <w:trPr>
          <w:trHeight w:val="1191"/>
        </w:trPr>
        <w:tc>
          <w:tcPr>
            <w:tcW w:w="4531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Montants demandés</w:t>
            </w:r>
          </w:p>
        </w:tc>
        <w:tc>
          <w:tcPr>
            <w:tcW w:w="5812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992F09">
        <w:trPr>
          <w:trHeight w:val="567"/>
        </w:trPr>
        <w:tc>
          <w:tcPr>
            <w:tcW w:w="4531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D’autres demandes de subvention </w:t>
            </w:r>
            <w:proofErr w:type="spellStart"/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ont-elles</w:t>
            </w:r>
            <w:proofErr w:type="spellEnd"/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été réalisées ?</w:t>
            </w:r>
          </w:p>
        </w:tc>
        <w:tc>
          <w:tcPr>
            <w:tcW w:w="5812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992F09">
        <w:trPr>
          <w:trHeight w:val="850"/>
        </w:trPr>
        <w:tc>
          <w:tcPr>
            <w:tcW w:w="4531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Si oui, auprès de quels organismes ?</w:t>
            </w:r>
          </w:p>
        </w:tc>
        <w:tc>
          <w:tcPr>
            <w:tcW w:w="5812" w:type="dxa"/>
          </w:tcPr>
          <w:p w:rsidR="00755436" w:rsidRPr="004011E4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</w:tbl>
    <w:p w:rsidR="00755436" w:rsidRDefault="00755436" w:rsidP="00755436">
      <w:pPr>
        <w:rPr>
          <w:rFonts w:ascii="Marianne" w:hAnsi="Marianne" w:cs="Arial"/>
          <w:color w:val="000000" w:themeColor="text1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436" w:rsidTr="00992F09">
        <w:tc>
          <w:tcPr>
            <w:tcW w:w="10456" w:type="dxa"/>
          </w:tcPr>
          <w:p w:rsidR="00755436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Avis du référent défense académique de l’éducation nationale (facultatif)</w:t>
            </w:r>
          </w:p>
          <w:p w:rsidR="00755436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  <w:p w:rsidR="00755436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  <w:p w:rsidR="00755436" w:rsidRDefault="00755436" w:rsidP="00992F09">
            <w:pPr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</w:tbl>
    <w:p w:rsidR="00755436" w:rsidRDefault="00755436" w:rsidP="00755436">
      <w:pPr>
        <w:rPr>
          <w:rFonts w:ascii="Marianne" w:hAnsi="Marianne" w:cs="Arial"/>
          <w:color w:val="000000" w:themeColor="text1"/>
          <w:sz w:val="20"/>
        </w:rPr>
      </w:pPr>
    </w:p>
    <w:p w:rsidR="00755436" w:rsidRPr="004011E4" w:rsidRDefault="00755436" w:rsidP="00755436">
      <w:pPr>
        <w:rPr>
          <w:rFonts w:ascii="Marianne" w:hAnsi="Marianne" w:cs="Arial"/>
          <w:color w:val="000000" w:themeColor="text1"/>
          <w:sz w:val="2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783"/>
        <w:gridCol w:w="1912"/>
        <w:gridCol w:w="2108"/>
        <w:gridCol w:w="2010"/>
        <w:gridCol w:w="2249"/>
      </w:tblGrid>
      <w:tr w:rsidR="00755436" w:rsidRPr="004011E4" w:rsidTr="00992F09">
        <w:trPr>
          <w:trHeight w:val="454"/>
        </w:trPr>
        <w:tc>
          <w:tcPr>
            <w:tcW w:w="80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Avis</w:t>
            </w: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Observations</w:t>
            </w:r>
          </w:p>
        </w:tc>
        <w:tc>
          <w:tcPr>
            <w:tcW w:w="228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Montant accordé</w:t>
            </w:r>
          </w:p>
        </w:tc>
        <w:tc>
          <w:tcPr>
            <w:tcW w:w="269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755436" w:rsidRPr="004011E4" w:rsidTr="00992F09">
        <w:trPr>
          <w:trHeight w:val="850"/>
        </w:trPr>
        <w:tc>
          <w:tcPr>
            <w:tcW w:w="80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CSNJ</w:t>
            </w: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28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  <w:tr w:rsidR="00755436" w:rsidRPr="004011E4" w:rsidTr="00992F09">
        <w:trPr>
          <w:trHeight w:val="850"/>
        </w:trPr>
        <w:tc>
          <w:tcPr>
            <w:tcW w:w="80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7BCBC1B4"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ESNJ</w:t>
            </w: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28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55436" w:rsidRPr="004011E4" w:rsidRDefault="00755436" w:rsidP="00992F09">
            <w:pPr>
              <w:jc w:val="center"/>
              <w:rPr>
                <w:rFonts w:ascii="Marianne" w:hAnsi="Marianne" w:cs="Arial"/>
                <w:color w:val="000000" w:themeColor="text1"/>
                <w:sz w:val="20"/>
              </w:rPr>
            </w:pPr>
          </w:p>
        </w:tc>
      </w:tr>
    </w:tbl>
    <w:p w:rsidR="00755436" w:rsidRDefault="00755436" w:rsidP="00755436"/>
    <w:sectPr w:rsidR="0075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36"/>
    <w:rsid w:val="00427FA3"/>
    <w:rsid w:val="00755436"/>
    <w:rsid w:val="00D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93EE"/>
  <w15:chartTrackingRefBased/>
  <w15:docId w15:val="{31D2840C-C09D-4BA6-B368-508F7FF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5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5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TISSOT Quentin ASC NIV 1 OA</dc:creator>
  <cp:keywords/>
  <dc:description/>
  <cp:lastModifiedBy>TISSOT Quentin ASC NIV 1 OA</cp:lastModifiedBy>
  <cp:revision>1</cp:revision>
  <dcterms:created xsi:type="dcterms:W3CDTF">2022-03-11T13:03:00Z</dcterms:created>
  <dcterms:modified xsi:type="dcterms:W3CDTF">2022-03-11T13:09:00Z</dcterms:modified>
</cp:coreProperties>
</file>