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E78D6" w14:textId="425B2F41" w:rsidR="004F3830" w:rsidRDefault="00D567FD" w:rsidP="002C43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fldChar w:fldCharType="begin"/>
      </w:r>
      <w:r>
        <w:instrText xml:space="preserve"> HYPERLINK "http://www.film-zeit.de/Person/51292/Diane-Kruger/" </w:instrText>
      </w:r>
      <w:r>
        <w:fldChar w:fldCharType="separate"/>
      </w:r>
      <w:r w:rsidR="004F3830">
        <w:rPr>
          <w:rFonts w:ascii="Arial" w:hAnsi="Arial" w:cs="Arial"/>
          <w:sz w:val="40"/>
          <w:szCs w:val="40"/>
        </w:rPr>
        <w:t>DIANE KRUGER</w:t>
      </w:r>
      <w:r>
        <w:rPr>
          <w:rFonts w:ascii="Arial" w:hAnsi="Arial" w:cs="Arial"/>
          <w:sz w:val="40"/>
          <w:szCs w:val="40"/>
        </w:rPr>
        <w:fldChar w:fldCharType="end"/>
      </w:r>
    </w:p>
    <w:tbl>
      <w:tblPr>
        <w:tblW w:w="0" w:type="auto"/>
        <w:tblInd w:w="-10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0"/>
      </w:tblGrid>
      <w:tr w:rsidR="004F3830" w14:paraId="3AF0276C" w14:textId="77777777" w:rsidTr="000F74F6">
        <w:tc>
          <w:tcPr>
            <w:tcW w:w="2440" w:type="dxa"/>
            <w:vAlign w:val="center"/>
          </w:tcPr>
          <w:p w14:paraId="26DE5859" w14:textId="77777777" w:rsidR="004F3830" w:rsidRDefault="004F3830" w:rsidP="000F74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F3830" w14:paraId="70207083" w14:textId="77777777" w:rsidTr="000F74F6">
        <w:tblPrEx>
          <w:tblBorders>
            <w:top w:val="nil"/>
          </w:tblBorders>
        </w:tblPrEx>
        <w:tc>
          <w:tcPr>
            <w:tcW w:w="2440" w:type="dxa"/>
            <w:tcMar>
              <w:bottom w:w="80" w:type="nil"/>
            </w:tcMar>
            <w:vAlign w:val="center"/>
          </w:tcPr>
          <w:p w14:paraId="2A2532F3" w14:textId="77777777" w:rsidR="004F3830" w:rsidRDefault="004F3830" w:rsidP="000F74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7C66514" w14:textId="3F30B7DD" w:rsidR="004F3830" w:rsidRPr="007D7B81" w:rsidRDefault="00171D2B" w:rsidP="007D7B8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4D4FF" wp14:editId="62B4DC2C">
                <wp:simplePos x="0" y="0"/>
                <wp:positionH relativeFrom="column">
                  <wp:posOffset>2223135</wp:posOffset>
                </wp:positionH>
                <wp:positionV relativeFrom="paragraph">
                  <wp:posOffset>62865</wp:posOffset>
                </wp:positionV>
                <wp:extent cx="3771900" cy="2036445"/>
                <wp:effectExtent l="0" t="0" r="0" b="190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03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E6174" w14:textId="77777777" w:rsidR="00A75D2F" w:rsidRPr="00CA79CC" w:rsidRDefault="00A75D2F" w:rsidP="00A75D2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fr-FR"/>
                              </w:rPr>
                            </w:pP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fr-FR"/>
                              </w:rPr>
                              <w:t>Starprofil</w:t>
                            </w:r>
                            <w:proofErr w:type="spellEnd"/>
                          </w:p>
                          <w:p w14:paraId="7D8D72D5" w14:textId="77777777" w:rsidR="00A75D2F" w:rsidRPr="00CA79CC" w:rsidRDefault="00A75D2F" w:rsidP="00A75D2F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Vorname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Diane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 </w:t>
                            </w:r>
                          </w:p>
                          <w:p w14:paraId="367B5176" w14:textId="77777777" w:rsidR="00A75D2F" w:rsidRPr="00CA79CC" w:rsidRDefault="00A75D2F" w:rsidP="00A75D2F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Nachname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Kruger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3F0EDEA" w14:textId="77777777" w:rsidR="00A75D2F" w:rsidRPr="00CA79CC" w:rsidRDefault="00A75D2F" w:rsidP="00A75D2F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Geburtsdatum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15.7.1976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3CE3FFE0" w14:textId="77777777" w:rsidR="00A75D2F" w:rsidRPr="00CA79CC" w:rsidRDefault="00A75D2F" w:rsidP="00A75D2F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Geburtsort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Algermissen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bei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Hildesheim / Niedersachsen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1DC145C" w14:textId="77777777" w:rsidR="00A75D2F" w:rsidRPr="00CA79CC" w:rsidRDefault="00A75D2F" w:rsidP="00A75D2F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Land </w:t>
                            </w: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Bundesrepublik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Deutschland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305DB0C" w14:textId="77777777" w:rsidR="00A75D2F" w:rsidRDefault="00A75D2F" w:rsidP="00A75D2F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Sternzeichen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Krebs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57304550" w14:textId="52B13C17" w:rsidR="00A75D2F" w:rsidRDefault="00A75D2F" w:rsidP="00A75D2F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Geschlecht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  <w:proofErr w:type="spellStart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weiblich</w:t>
                            </w:r>
                            <w:proofErr w:type="spellEnd"/>
                            <w:r w:rsidRPr="00CA79C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A79C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5.05pt;margin-top:4.95pt;width:297pt;height:16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" filled="f" stroked="f">
                <v:textbox>
                  <w:txbxContent>
                    <w:p w14:paraId="591E6174" w14:textId="77777777" w:rsidR="00A75D2F" w:rsidRPr="00CA79CC" w:rsidRDefault="00A75D2F" w:rsidP="00A75D2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fr-FR"/>
                        </w:rPr>
                      </w:pP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fr-FR"/>
                        </w:rPr>
                        <w:t>Starprofil</w:t>
                      </w:r>
                      <w:proofErr w:type="spellEnd"/>
                    </w:p>
                    <w:p w14:paraId="7D8D72D5" w14:textId="77777777" w:rsidR="00A75D2F" w:rsidRPr="00CA79CC" w:rsidRDefault="00A75D2F" w:rsidP="00A75D2F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Vorname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Diane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 </w:t>
                      </w:r>
                    </w:p>
                    <w:p w14:paraId="367B5176" w14:textId="77777777" w:rsidR="00A75D2F" w:rsidRPr="00CA79CC" w:rsidRDefault="00A75D2F" w:rsidP="00A75D2F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Nachname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Kruger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33F0EDEA" w14:textId="77777777" w:rsidR="00A75D2F" w:rsidRPr="00CA79CC" w:rsidRDefault="00A75D2F" w:rsidP="00A75D2F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Geburtsdatum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15.7.1976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3CE3FFE0" w14:textId="77777777" w:rsidR="00A75D2F" w:rsidRPr="00CA79CC" w:rsidRDefault="00A75D2F" w:rsidP="00A75D2F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Geburtsort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Algermissen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bei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Hildesheim / Niedersachsen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11DC145C" w14:textId="77777777" w:rsidR="00A75D2F" w:rsidRPr="00CA79CC" w:rsidRDefault="00A75D2F" w:rsidP="00A75D2F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Land </w:t>
                      </w: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Bundesrepublik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Deutschland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4305DB0C" w14:textId="77777777" w:rsidR="00A75D2F" w:rsidRDefault="00A75D2F" w:rsidP="00A75D2F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Sternzeichen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Krebs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57304550" w14:textId="52B13C17" w:rsidR="00A75D2F" w:rsidRDefault="00A75D2F" w:rsidP="00A75D2F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Geschlecht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 </w:t>
                      </w:r>
                      <w:proofErr w:type="spellStart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fr-FR"/>
                        </w:rPr>
                        <w:t>weiblich</w:t>
                      </w:r>
                      <w:proofErr w:type="spellEnd"/>
                      <w:r w:rsidRPr="00CA79C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A79C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830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8EF3722" wp14:editId="4C22DE0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7955" cy="2004060"/>
            <wp:effectExtent l="0" t="0" r="4445" b="254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26" cy="203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30">
        <w:rPr>
          <w:rFonts w:ascii="Arial" w:hAnsi="Arial" w:cs="Arial"/>
        </w:rPr>
        <w:br w:type="textWrapping" w:clear="all"/>
      </w:r>
    </w:p>
    <w:p w14:paraId="56404A40" w14:textId="77777777" w:rsidR="00171D2B" w:rsidRDefault="004F3830" w:rsidP="004F3830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E74F23">
        <w:rPr>
          <w:rFonts w:ascii="Arial" w:hAnsi="Arial" w:cs="Arial"/>
          <w:lang w:val="de-DE"/>
        </w:rPr>
        <w:t xml:space="preserve">Die Schauspielerin Diane Kruger, die fließend Englisch, Deutsch und Französisch spricht, wird mit </w:t>
      </w:r>
      <w:r w:rsidRPr="000E5EE1">
        <w:rPr>
          <w:rFonts w:ascii="Arial" w:hAnsi="Arial" w:cs="Arial"/>
          <w:lang w:val="de-DE"/>
        </w:rPr>
        <w:t xml:space="preserve">ihrer Rolle als Helena </w:t>
      </w:r>
      <w:r w:rsidR="00226E05" w:rsidRPr="000E5EE1">
        <w:rPr>
          <w:rFonts w:ascii="Arial" w:hAnsi="Arial" w:cs="Arial"/>
          <w:b/>
          <w:bCs/>
          <w:color w:val="000000" w:themeColor="text1"/>
          <w:lang w:val="de-DE"/>
        </w:rPr>
        <w:t xml:space="preserve">TROJA </w:t>
      </w:r>
      <w:r w:rsidRPr="000E5EE1">
        <w:rPr>
          <w:rFonts w:ascii="Arial" w:hAnsi="Arial" w:cs="Arial"/>
          <w:b/>
          <w:bCs/>
          <w:color w:val="000000" w:themeColor="text1"/>
          <w:lang w:val="de-DE"/>
        </w:rPr>
        <w:t>2004</w:t>
      </w:r>
      <w:r w:rsidRPr="000E5EE1">
        <w:rPr>
          <w:rFonts w:ascii="Arial" w:hAnsi="Arial" w:cs="Arial"/>
          <w:color w:val="000000" w:themeColor="text1"/>
          <w:lang w:val="de-DE"/>
        </w:rPr>
        <w:t xml:space="preserve"> </w:t>
      </w:r>
      <w:r w:rsidRPr="000E5EE1">
        <w:rPr>
          <w:rFonts w:ascii="Arial" w:hAnsi="Arial" w:cs="Arial"/>
          <w:lang w:val="de-DE"/>
        </w:rPr>
        <w:t xml:space="preserve">sehr schnell berühmt. Diane </w:t>
      </w:r>
      <w:proofErr w:type="spellStart"/>
      <w:r w:rsidRPr="000E5EE1">
        <w:rPr>
          <w:rFonts w:ascii="Arial" w:hAnsi="Arial" w:cs="Arial"/>
          <w:lang w:val="de-DE"/>
        </w:rPr>
        <w:t>Heidkrüger</w:t>
      </w:r>
      <w:proofErr w:type="spellEnd"/>
      <w:r w:rsidRPr="000E5EE1">
        <w:rPr>
          <w:rFonts w:ascii="Arial" w:hAnsi="Arial" w:cs="Arial"/>
          <w:lang w:val="de-DE"/>
        </w:rPr>
        <w:t xml:space="preserve"> wird am 15. Juli 1976 in </w:t>
      </w:r>
      <w:proofErr w:type="spellStart"/>
      <w:r w:rsidRPr="000E5EE1">
        <w:rPr>
          <w:rFonts w:ascii="Arial" w:hAnsi="Arial" w:cs="Arial"/>
          <w:lang w:val="de-DE"/>
        </w:rPr>
        <w:t>Algermissen</w:t>
      </w:r>
      <w:proofErr w:type="spellEnd"/>
      <w:r w:rsidRPr="000E5EE1">
        <w:rPr>
          <w:rFonts w:ascii="Arial" w:hAnsi="Arial" w:cs="Arial"/>
          <w:lang w:val="de-DE"/>
        </w:rPr>
        <w:t xml:space="preserve">, einem Dorf in der Nähe von Hildesheim, geboren. Ihre Mutter Maria-Theresia arbeitet in einer Bank, ihr Vater Hans-Heinrich ist Drucker von Beruf. Diane hat noch einen jüngeren Bruder, Stefan. Sie fängt sehr früh an, Ballett zu studieren. Zuhause in Deutschland besucht sie die Ballett-Schule "Freese-Baus" und wird schnell bekannt. </w:t>
      </w:r>
      <w:r w:rsidR="007360FC" w:rsidRPr="000E5EE1">
        <w:rPr>
          <w:rFonts w:ascii="Arial" w:hAnsi="Arial" w:cs="Arial"/>
          <w:lang w:val="de-DE"/>
        </w:rPr>
        <w:t>M</w:t>
      </w:r>
      <w:r w:rsidRPr="000E5EE1">
        <w:rPr>
          <w:rFonts w:ascii="Arial" w:hAnsi="Arial" w:cs="Arial"/>
          <w:lang w:val="de-DE"/>
        </w:rPr>
        <w:t xml:space="preserve">it dreizehn Jahren </w:t>
      </w:r>
      <w:r w:rsidR="007360FC" w:rsidRPr="000E5EE1">
        <w:rPr>
          <w:rFonts w:ascii="Arial" w:hAnsi="Arial" w:cs="Arial"/>
          <w:lang w:val="de-DE"/>
        </w:rPr>
        <w:t xml:space="preserve">fliegt sie </w:t>
      </w:r>
      <w:r w:rsidRPr="000E5EE1">
        <w:rPr>
          <w:rFonts w:ascii="Arial" w:hAnsi="Arial" w:cs="Arial"/>
          <w:lang w:val="de-DE"/>
        </w:rPr>
        <w:t xml:space="preserve">nach London auf die Royal </w:t>
      </w:r>
      <w:proofErr w:type="spellStart"/>
      <w:r w:rsidRPr="000E5EE1">
        <w:rPr>
          <w:rFonts w:ascii="Arial" w:hAnsi="Arial" w:cs="Arial"/>
          <w:lang w:val="de-DE"/>
        </w:rPr>
        <w:t>Ballet</w:t>
      </w:r>
      <w:proofErr w:type="spellEnd"/>
      <w:r w:rsidRPr="000E5EE1">
        <w:rPr>
          <w:rFonts w:ascii="Arial" w:hAnsi="Arial" w:cs="Arial"/>
          <w:lang w:val="de-DE"/>
        </w:rPr>
        <w:t xml:space="preserve"> Schule, um ihr Studium fortzusetzen. Doch eine schwere Knieverletzung zerstört ihren Wunsch, Profitänzerin zu werden. </w:t>
      </w:r>
    </w:p>
    <w:p w14:paraId="4759A9C1" w14:textId="423A8999" w:rsidR="004F3830" w:rsidRPr="000E5EE1" w:rsidRDefault="004F3830" w:rsidP="004F3830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0E5EE1">
        <w:rPr>
          <w:rFonts w:ascii="Arial" w:hAnsi="Arial" w:cs="Arial"/>
          <w:lang w:val="de-DE"/>
        </w:rPr>
        <w:t xml:space="preserve">Zurückgekehrt nach Deutschland wird sie von der Chefin der Agentur Model Management Heidi </w:t>
      </w:r>
      <w:proofErr w:type="spellStart"/>
      <w:r w:rsidRPr="000E5EE1">
        <w:rPr>
          <w:rFonts w:ascii="Arial" w:hAnsi="Arial" w:cs="Arial"/>
          <w:lang w:val="de-DE"/>
        </w:rPr>
        <w:t>Gross</w:t>
      </w:r>
      <w:proofErr w:type="spellEnd"/>
      <w:r w:rsidRPr="000E5EE1">
        <w:rPr>
          <w:rFonts w:ascii="Arial" w:hAnsi="Arial" w:cs="Arial"/>
          <w:lang w:val="de-DE"/>
        </w:rPr>
        <w:t xml:space="preserve"> entdeckt. Im Alter von 15 Jahren erreicht die Blondine das Finale vom renommierten Look-</w:t>
      </w:r>
      <w:proofErr w:type="spellStart"/>
      <w:r w:rsidRPr="000E5EE1">
        <w:rPr>
          <w:rFonts w:ascii="Arial" w:hAnsi="Arial" w:cs="Arial"/>
          <w:lang w:val="de-DE"/>
        </w:rPr>
        <w:t>of</w:t>
      </w:r>
      <w:proofErr w:type="spellEnd"/>
      <w:r w:rsidRPr="000E5EE1">
        <w:rPr>
          <w:rFonts w:ascii="Arial" w:hAnsi="Arial" w:cs="Arial"/>
          <w:lang w:val="de-DE"/>
        </w:rPr>
        <w:t>-</w:t>
      </w:r>
      <w:proofErr w:type="spellStart"/>
      <w:r w:rsidRPr="000E5EE1">
        <w:rPr>
          <w:rFonts w:ascii="Arial" w:hAnsi="Arial" w:cs="Arial"/>
          <w:lang w:val="de-DE"/>
        </w:rPr>
        <w:t>the</w:t>
      </w:r>
      <w:proofErr w:type="spellEnd"/>
      <w:r w:rsidRPr="000E5EE1">
        <w:rPr>
          <w:rFonts w:ascii="Arial" w:hAnsi="Arial" w:cs="Arial"/>
          <w:lang w:val="de-DE"/>
        </w:rPr>
        <w:t>-Year-Wettbewerb.</w:t>
      </w:r>
      <w:r w:rsidR="00E75EE1" w:rsidRPr="000E5EE1">
        <w:rPr>
          <w:rFonts w:ascii="Arial" w:hAnsi="Arial" w:cs="Arial"/>
          <w:lang w:val="de-DE"/>
        </w:rPr>
        <w:t xml:space="preserve"> </w:t>
      </w:r>
      <w:r w:rsidR="000E5EE1">
        <w:rPr>
          <w:rFonts w:ascii="Arial" w:hAnsi="Arial" w:cs="Arial"/>
          <w:lang w:val="de-DE"/>
        </w:rPr>
        <w:t>Sie verläss</w:t>
      </w:r>
      <w:r w:rsidR="007360FC" w:rsidRPr="000E5EE1">
        <w:rPr>
          <w:rFonts w:ascii="Arial" w:hAnsi="Arial" w:cs="Arial"/>
          <w:lang w:val="de-DE"/>
        </w:rPr>
        <w:t xml:space="preserve">t das Gymnasium. </w:t>
      </w:r>
      <w:r w:rsidRPr="000E5EE1">
        <w:rPr>
          <w:rFonts w:ascii="Arial" w:hAnsi="Arial" w:cs="Arial"/>
          <w:lang w:val="de-DE"/>
        </w:rPr>
        <w:t xml:space="preserve"> Zwei Ja</w:t>
      </w:r>
      <w:r w:rsidR="007360FC" w:rsidRPr="000E5EE1">
        <w:rPr>
          <w:rFonts w:ascii="Arial" w:hAnsi="Arial" w:cs="Arial"/>
          <w:lang w:val="de-DE"/>
        </w:rPr>
        <w:t>hre später zieht sie nach Paris.</w:t>
      </w:r>
      <w:r w:rsidRPr="000E5EE1">
        <w:rPr>
          <w:rFonts w:ascii="Arial" w:hAnsi="Arial" w:cs="Arial"/>
          <w:lang w:val="de-DE"/>
        </w:rPr>
        <w:t xml:space="preserve"> Sie modelt unter anderem für Dior, Yves Saint Laurent und Jil Sander. Nach fünf Jahren Arbeit in der Modebranche hat Diane </w:t>
      </w:r>
      <w:r w:rsidR="009D2072">
        <w:rPr>
          <w:rFonts w:ascii="Arial" w:hAnsi="Arial" w:cs="Arial"/>
          <w:lang w:val="de-DE"/>
        </w:rPr>
        <w:t>Kruger genug und sucht einen neuen Job</w:t>
      </w:r>
      <w:bookmarkStart w:id="0" w:name="_GoBack"/>
      <w:bookmarkEnd w:id="0"/>
      <w:r w:rsidRPr="000E5EE1">
        <w:rPr>
          <w:rFonts w:ascii="Arial" w:hAnsi="Arial" w:cs="Arial"/>
          <w:lang w:val="de-DE"/>
        </w:rPr>
        <w:t xml:space="preserve">. Der französische Produzent und Regisseur </w:t>
      </w:r>
      <w:r w:rsidRPr="000E5EE1">
        <w:rPr>
          <w:rFonts w:ascii="Arial" w:hAnsi="Arial" w:cs="Arial"/>
          <w:b/>
          <w:bCs/>
          <w:color w:val="000000" w:themeColor="text1"/>
          <w:lang w:val="de-DE"/>
        </w:rPr>
        <w:t>Luc Besson</w:t>
      </w:r>
      <w:r w:rsidRPr="000E5EE1">
        <w:rPr>
          <w:rFonts w:ascii="Arial" w:hAnsi="Arial" w:cs="Arial"/>
          <w:color w:val="000000" w:themeColor="text1"/>
          <w:lang w:val="de-DE"/>
        </w:rPr>
        <w:t xml:space="preserve"> </w:t>
      </w:r>
      <w:r w:rsidRPr="000E5EE1">
        <w:rPr>
          <w:rFonts w:ascii="Arial" w:hAnsi="Arial" w:cs="Arial"/>
          <w:lang w:val="de-DE"/>
        </w:rPr>
        <w:t>rät ihr, Schauspielunterricht zu nehmen. Sie besucht die Schauspielschule "</w:t>
      </w:r>
      <w:proofErr w:type="spellStart"/>
      <w:r w:rsidRPr="000E5EE1">
        <w:rPr>
          <w:rFonts w:ascii="Arial" w:hAnsi="Arial" w:cs="Arial"/>
          <w:lang w:val="de-DE"/>
        </w:rPr>
        <w:t>École</w:t>
      </w:r>
      <w:proofErr w:type="spellEnd"/>
      <w:r w:rsidRPr="000E5EE1">
        <w:rPr>
          <w:rFonts w:ascii="Arial" w:hAnsi="Arial" w:cs="Arial"/>
          <w:lang w:val="de-DE"/>
        </w:rPr>
        <w:t xml:space="preserve"> Florent", die sie mi</w:t>
      </w:r>
      <w:r w:rsidR="00092A44">
        <w:rPr>
          <w:rFonts w:ascii="Arial" w:hAnsi="Arial" w:cs="Arial"/>
          <w:lang w:val="de-DE"/>
        </w:rPr>
        <w:t>t dem "</w:t>
      </w:r>
      <w:proofErr w:type="spellStart"/>
      <w:r w:rsidR="00092A44">
        <w:rPr>
          <w:rFonts w:ascii="Arial" w:hAnsi="Arial" w:cs="Arial"/>
          <w:lang w:val="de-DE"/>
        </w:rPr>
        <w:t>Classe</w:t>
      </w:r>
      <w:proofErr w:type="spellEnd"/>
      <w:r w:rsidR="00092A44">
        <w:rPr>
          <w:rFonts w:ascii="Arial" w:hAnsi="Arial" w:cs="Arial"/>
          <w:lang w:val="de-DE"/>
        </w:rPr>
        <w:t xml:space="preserve"> </w:t>
      </w:r>
      <w:proofErr w:type="spellStart"/>
      <w:r w:rsidR="00092A44">
        <w:rPr>
          <w:rFonts w:ascii="Arial" w:hAnsi="Arial" w:cs="Arial"/>
          <w:lang w:val="de-DE"/>
        </w:rPr>
        <w:t>Libre</w:t>
      </w:r>
      <w:proofErr w:type="spellEnd"/>
      <w:r w:rsidR="00092A44">
        <w:rPr>
          <w:rFonts w:ascii="Arial" w:hAnsi="Arial" w:cs="Arial"/>
          <w:lang w:val="de-DE"/>
        </w:rPr>
        <w:t>"-Preis als b</w:t>
      </w:r>
      <w:r w:rsidRPr="000E5EE1">
        <w:rPr>
          <w:rFonts w:ascii="Arial" w:hAnsi="Arial" w:cs="Arial"/>
          <w:lang w:val="de-DE"/>
        </w:rPr>
        <w:t xml:space="preserve">este Schauspielerin ihres Jahrganges abschließt. Auch </w:t>
      </w:r>
      <w:hyperlink r:id="rId7" w:history="1">
        <w:r w:rsidRPr="000E5EE1">
          <w:rPr>
            <w:rFonts w:ascii="Arial" w:hAnsi="Arial" w:cs="Arial"/>
            <w:b/>
            <w:bCs/>
            <w:color w:val="000000" w:themeColor="text1"/>
            <w:lang w:val="de-DE"/>
          </w:rPr>
          <w:t xml:space="preserve">Guillaume </w:t>
        </w:r>
        <w:proofErr w:type="spellStart"/>
        <w:r w:rsidRPr="000E5EE1">
          <w:rPr>
            <w:rFonts w:ascii="Arial" w:hAnsi="Arial" w:cs="Arial"/>
            <w:b/>
            <w:bCs/>
            <w:color w:val="000000" w:themeColor="text1"/>
            <w:lang w:val="de-DE"/>
          </w:rPr>
          <w:t>Canet</w:t>
        </w:r>
        <w:proofErr w:type="spellEnd"/>
      </w:hyperlink>
      <w:r w:rsidR="007360FC" w:rsidRPr="000E5EE1">
        <w:rPr>
          <w:rFonts w:ascii="Arial" w:hAnsi="Arial" w:cs="Arial"/>
          <w:color w:val="000000" w:themeColor="text1"/>
          <w:lang w:val="de-DE"/>
        </w:rPr>
        <w:t xml:space="preserve"> </w:t>
      </w:r>
      <w:r w:rsidRPr="000E5EE1">
        <w:rPr>
          <w:rFonts w:ascii="Arial" w:hAnsi="Arial" w:cs="Arial"/>
          <w:lang w:val="de-DE"/>
        </w:rPr>
        <w:t xml:space="preserve">studiert an dieser Schule. Die Beiden lernen sich kennen und heiraten im Jahre 2001. Die Ehe wird nach fünf Jahren geschieden. </w:t>
      </w:r>
    </w:p>
    <w:p w14:paraId="4AC7DF08" w14:textId="73D958C6" w:rsidR="004F3830" w:rsidRPr="000E5EE1" w:rsidRDefault="002C4332" w:rsidP="004F3830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0E5EE1">
        <w:rPr>
          <w:rFonts w:ascii="Arial" w:hAnsi="Arial" w:cs="Arial"/>
          <w:lang w:val="de-DE"/>
        </w:rPr>
        <w:t xml:space="preserve">Luc Besson gibt ihr </w:t>
      </w:r>
      <w:r w:rsidR="00E75EE1" w:rsidRPr="000E5EE1">
        <w:rPr>
          <w:rFonts w:ascii="Arial" w:hAnsi="Arial" w:cs="Arial"/>
          <w:lang w:val="de-DE"/>
        </w:rPr>
        <w:t>ihre</w:t>
      </w:r>
      <w:r w:rsidR="004F3830" w:rsidRPr="000E5EE1">
        <w:rPr>
          <w:rFonts w:ascii="Arial" w:hAnsi="Arial" w:cs="Arial"/>
          <w:lang w:val="de-DE"/>
        </w:rPr>
        <w:t xml:space="preserve"> erste Rolle in der Fi</w:t>
      </w:r>
      <w:r w:rsidRPr="000E5EE1">
        <w:rPr>
          <w:rFonts w:ascii="Arial" w:hAnsi="Arial" w:cs="Arial"/>
          <w:lang w:val="de-DE"/>
        </w:rPr>
        <w:t xml:space="preserve">lmmetropole Hollywood in </w:t>
      </w:r>
      <w:r w:rsidR="00E75EE1" w:rsidRPr="000E5EE1">
        <w:rPr>
          <w:rFonts w:ascii="Arial" w:hAnsi="Arial" w:cs="Arial"/>
          <w:lang w:val="de-DE"/>
        </w:rPr>
        <w:t>einer</w:t>
      </w:r>
      <w:r w:rsidR="004F3830" w:rsidRPr="000E5EE1">
        <w:rPr>
          <w:rFonts w:ascii="Arial" w:hAnsi="Arial" w:cs="Arial"/>
          <w:lang w:val="de-DE"/>
        </w:rPr>
        <w:t xml:space="preserve"> Romanze </w:t>
      </w:r>
      <w:r w:rsidR="004F3830" w:rsidRPr="000E5EE1">
        <w:rPr>
          <w:rFonts w:ascii="Arial" w:hAnsi="Arial" w:cs="Arial"/>
          <w:b/>
          <w:bCs/>
          <w:color w:val="000000" w:themeColor="text1"/>
          <w:lang w:val="de-DE"/>
        </w:rPr>
        <w:t>SEHNSÜCHTIG (2004)</w:t>
      </w:r>
      <w:r w:rsidR="004F3830" w:rsidRPr="000E5EE1">
        <w:rPr>
          <w:rFonts w:ascii="Arial" w:hAnsi="Arial" w:cs="Arial"/>
          <w:lang w:val="de-DE"/>
        </w:rPr>
        <w:t xml:space="preserve">. Sie kürzt ihren Namen für Hollywood und gibt sich einen Künstlernamen, ab nun heißt sie Diane Kruger. 2004 wird ihr Jahr. Sie schafft mit dem Historienepos </w:t>
      </w:r>
      <w:r w:rsidR="004F3830" w:rsidRPr="000E5EE1">
        <w:rPr>
          <w:rFonts w:ascii="Arial" w:hAnsi="Arial" w:cs="Arial"/>
          <w:b/>
          <w:bCs/>
          <w:color w:val="000000" w:themeColor="text1"/>
          <w:lang w:val="de-DE"/>
        </w:rPr>
        <w:t>TROJA (2004)</w:t>
      </w:r>
      <w:r w:rsidR="004F3830" w:rsidRPr="000E5EE1">
        <w:rPr>
          <w:rFonts w:ascii="Arial" w:hAnsi="Arial" w:cs="Arial"/>
          <w:lang w:val="de-DE"/>
        </w:rPr>
        <w:t xml:space="preserve"> von </w:t>
      </w:r>
      <w:hyperlink r:id="rId8" w:history="1">
        <w:r w:rsidR="004F3830" w:rsidRPr="000E5EE1">
          <w:rPr>
            <w:rFonts w:ascii="Arial" w:hAnsi="Arial" w:cs="Arial"/>
            <w:bCs/>
            <w:color w:val="000000" w:themeColor="text1"/>
            <w:lang w:val="de-DE"/>
          </w:rPr>
          <w:t>Wolfgang Petersen</w:t>
        </w:r>
      </w:hyperlink>
      <w:r w:rsidR="004F3830" w:rsidRPr="000E5EE1">
        <w:rPr>
          <w:rFonts w:ascii="Arial" w:hAnsi="Arial" w:cs="Arial"/>
          <w:color w:val="000000" w:themeColor="text1"/>
          <w:lang w:val="de-DE"/>
        </w:rPr>
        <w:t xml:space="preserve"> </w:t>
      </w:r>
      <w:r w:rsidR="004F3830" w:rsidRPr="000E5EE1">
        <w:rPr>
          <w:rFonts w:ascii="Arial" w:hAnsi="Arial" w:cs="Arial"/>
          <w:lang w:val="de-DE"/>
        </w:rPr>
        <w:t xml:space="preserve">den internationalen Durchbruch. </w:t>
      </w:r>
    </w:p>
    <w:p w14:paraId="746CBF85" w14:textId="627032D4" w:rsidR="004F3830" w:rsidRPr="000E5EE1" w:rsidRDefault="004F3830" w:rsidP="004F3830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0E5EE1">
        <w:rPr>
          <w:rFonts w:ascii="Arial" w:hAnsi="Arial" w:cs="Arial"/>
          <w:lang w:val="de-DE"/>
        </w:rPr>
        <w:t xml:space="preserve">2005 steht sie in </w:t>
      </w:r>
      <w:r w:rsidR="002C4332" w:rsidRPr="000E5EE1">
        <w:rPr>
          <w:rFonts w:ascii="Arial" w:hAnsi="Arial" w:cs="Arial"/>
          <w:lang w:val="de-DE"/>
        </w:rPr>
        <w:t>der europäischen</w:t>
      </w:r>
      <w:r w:rsidRPr="000E5EE1">
        <w:rPr>
          <w:rFonts w:ascii="Arial" w:hAnsi="Arial" w:cs="Arial"/>
          <w:lang w:val="de-DE"/>
        </w:rPr>
        <w:t xml:space="preserve"> Koproduktion </w:t>
      </w:r>
      <w:r w:rsidRPr="000E5EE1">
        <w:rPr>
          <w:rFonts w:ascii="Arial" w:hAnsi="Arial" w:cs="Arial"/>
          <w:b/>
          <w:bCs/>
          <w:color w:val="000000" w:themeColor="text1"/>
          <w:lang w:val="de-DE"/>
        </w:rPr>
        <w:t>MERRY CHRISTMAS</w:t>
      </w:r>
      <w:r w:rsidR="00092A44">
        <w:rPr>
          <w:rFonts w:ascii="Arial" w:hAnsi="Arial" w:cs="Arial"/>
          <w:b/>
          <w:bCs/>
          <w:color w:val="000000" w:themeColor="text1"/>
          <w:lang w:val="de-DE"/>
        </w:rPr>
        <w:t>- JOYEUX NOËL</w:t>
      </w:r>
      <w:r w:rsidRPr="000E5EE1">
        <w:rPr>
          <w:rFonts w:ascii="Arial" w:hAnsi="Arial" w:cs="Arial"/>
          <w:b/>
          <w:bCs/>
          <w:color w:val="BE0027"/>
          <w:lang w:val="de-DE"/>
        </w:rPr>
        <w:t xml:space="preserve"> </w:t>
      </w:r>
      <w:r w:rsidRPr="000E5EE1">
        <w:rPr>
          <w:rFonts w:ascii="Arial" w:hAnsi="Arial" w:cs="Arial"/>
          <w:lang w:val="de-DE"/>
        </w:rPr>
        <w:t>vor der Kamera. Der Film erhält eine Nominieru</w:t>
      </w:r>
      <w:r w:rsidR="000E5EE1">
        <w:rPr>
          <w:rFonts w:ascii="Arial" w:hAnsi="Arial" w:cs="Arial"/>
          <w:lang w:val="de-DE"/>
        </w:rPr>
        <w:t>n</w:t>
      </w:r>
      <w:r w:rsidRPr="000E5EE1">
        <w:rPr>
          <w:rFonts w:ascii="Arial" w:hAnsi="Arial" w:cs="Arial"/>
          <w:lang w:val="de-DE"/>
        </w:rPr>
        <w:t xml:space="preserve">g als Bester Fremdsprachiger Film für den Oscar und den Golden </w:t>
      </w:r>
      <w:proofErr w:type="spellStart"/>
      <w:r w:rsidRPr="000E5EE1">
        <w:rPr>
          <w:rFonts w:ascii="Arial" w:hAnsi="Arial" w:cs="Arial"/>
          <w:lang w:val="de-DE"/>
        </w:rPr>
        <w:t>Globe</w:t>
      </w:r>
      <w:proofErr w:type="spellEnd"/>
      <w:r w:rsidRPr="000E5EE1">
        <w:rPr>
          <w:rFonts w:ascii="Arial" w:hAnsi="Arial" w:cs="Arial"/>
          <w:lang w:val="de-DE"/>
        </w:rPr>
        <w:t xml:space="preserve">. </w:t>
      </w:r>
      <w:r w:rsidR="00092A44">
        <w:rPr>
          <w:rFonts w:ascii="Arial" w:hAnsi="Arial" w:cs="Arial"/>
          <w:lang w:val="de-DE"/>
        </w:rPr>
        <w:t>Sie erhält auch die Rolle von</w:t>
      </w:r>
      <w:r w:rsidR="00E75EE1" w:rsidRPr="00092A44">
        <w:rPr>
          <w:rFonts w:ascii="Arial" w:hAnsi="Arial" w:cs="Arial"/>
          <w:lang w:val="de-DE"/>
        </w:rPr>
        <w:t xml:space="preserve"> Bridget von </w:t>
      </w:r>
      <w:proofErr w:type="spellStart"/>
      <w:r w:rsidR="00E75EE1" w:rsidRPr="00092A44">
        <w:rPr>
          <w:rFonts w:ascii="Arial" w:hAnsi="Arial" w:cs="Arial"/>
          <w:lang w:val="de-DE"/>
        </w:rPr>
        <w:t>Hammersmark</w:t>
      </w:r>
      <w:proofErr w:type="spellEnd"/>
      <w:r w:rsidR="00E75EE1" w:rsidRPr="00092A44">
        <w:rPr>
          <w:rFonts w:ascii="Arial" w:hAnsi="Arial" w:cs="Arial"/>
          <w:lang w:val="de-DE"/>
        </w:rPr>
        <w:t xml:space="preserve"> in Quentin Tarantinos erfolgreichem Film </w:t>
      </w:r>
      <w:r w:rsidR="00092A44" w:rsidRPr="00092A44">
        <w:rPr>
          <w:rFonts w:ascii="Arial" w:hAnsi="Arial" w:cs="Arial"/>
          <w:b/>
          <w:lang w:val="de-DE"/>
        </w:rPr>
        <w:t>„INGLOURIOUS BASTARDS“</w:t>
      </w:r>
      <w:r w:rsidR="00092A44" w:rsidRPr="00092A44">
        <w:rPr>
          <w:rFonts w:ascii="Arial" w:hAnsi="Arial" w:cs="Arial"/>
          <w:lang w:val="de-DE"/>
        </w:rPr>
        <w:t xml:space="preserve"> </w:t>
      </w:r>
      <w:r w:rsidR="00092A44">
        <w:rPr>
          <w:rFonts w:ascii="Arial" w:hAnsi="Arial" w:cs="Arial"/>
          <w:lang w:val="de-DE"/>
        </w:rPr>
        <w:t xml:space="preserve">2009, </w:t>
      </w:r>
      <w:r w:rsidR="00E75EE1" w:rsidRPr="00092A44">
        <w:rPr>
          <w:rFonts w:ascii="Arial" w:hAnsi="Arial" w:cs="Arial"/>
          <w:lang w:val="de-DE"/>
        </w:rPr>
        <w:t>neben Brad Pitt.</w:t>
      </w:r>
    </w:p>
    <w:p w14:paraId="0DDB80F7" w14:textId="397D4501" w:rsidR="0022418D" w:rsidRPr="000E5EE1" w:rsidRDefault="002C4332">
      <w:pPr>
        <w:rPr>
          <w:rFonts w:ascii="Times New Roman" w:hAnsi="Times New Roman" w:cs="Times New Roman"/>
          <w:lang w:val="de-DE"/>
        </w:rPr>
      </w:pPr>
      <w:r w:rsidRPr="000E5EE1">
        <w:rPr>
          <w:rFonts w:ascii="Arial" w:hAnsi="Arial" w:cs="Arial"/>
          <w:lang w:val="de-DE"/>
        </w:rPr>
        <w:t xml:space="preserve">Diane Kruger lebt zurzeit zwischen </w:t>
      </w:r>
      <w:r w:rsidR="004F3830" w:rsidRPr="000E5EE1">
        <w:rPr>
          <w:rFonts w:ascii="Arial" w:hAnsi="Arial" w:cs="Arial"/>
          <w:lang w:val="de-DE"/>
        </w:rPr>
        <w:t>Paris</w:t>
      </w:r>
      <w:r w:rsidRPr="000E5EE1">
        <w:rPr>
          <w:rFonts w:ascii="Arial" w:hAnsi="Arial" w:cs="Arial"/>
          <w:lang w:val="de-DE"/>
        </w:rPr>
        <w:t xml:space="preserve"> un</w:t>
      </w:r>
      <w:r w:rsidR="000E5EE1">
        <w:rPr>
          <w:rFonts w:ascii="Arial" w:hAnsi="Arial" w:cs="Arial"/>
          <w:lang w:val="de-DE"/>
        </w:rPr>
        <w:t>d</w:t>
      </w:r>
      <w:r w:rsidRPr="000E5EE1">
        <w:rPr>
          <w:rFonts w:ascii="Arial" w:hAnsi="Arial" w:cs="Arial"/>
          <w:lang w:val="de-DE"/>
        </w:rPr>
        <w:t xml:space="preserve"> Vancouver</w:t>
      </w:r>
    </w:p>
    <w:sectPr w:rsidR="0022418D" w:rsidRPr="000E5EE1" w:rsidSect="002C433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BD0AD7"/>
    <w:multiLevelType w:val="multilevel"/>
    <w:tmpl w:val="17D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30"/>
    <w:rsid w:val="00003450"/>
    <w:rsid w:val="00092A44"/>
    <w:rsid w:val="000E5EE1"/>
    <w:rsid w:val="00171D2B"/>
    <w:rsid w:val="00226E05"/>
    <w:rsid w:val="002C4332"/>
    <w:rsid w:val="00373C7F"/>
    <w:rsid w:val="003C26A4"/>
    <w:rsid w:val="00424AC3"/>
    <w:rsid w:val="004F3830"/>
    <w:rsid w:val="007360FC"/>
    <w:rsid w:val="007D7B81"/>
    <w:rsid w:val="00836309"/>
    <w:rsid w:val="009D2072"/>
    <w:rsid w:val="00A75D2F"/>
    <w:rsid w:val="00C656A9"/>
    <w:rsid w:val="00D567FD"/>
    <w:rsid w:val="00E74F23"/>
    <w:rsid w:val="00E7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9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2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2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-zeit.de/Person/4525/Wolfgang-Peters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lm-zeit.de/Person/53114/Guillaume-Ca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Agnès Levicky</cp:lastModifiedBy>
  <cp:revision>2</cp:revision>
  <dcterms:created xsi:type="dcterms:W3CDTF">2016-11-03T19:41:00Z</dcterms:created>
  <dcterms:modified xsi:type="dcterms:W3CDTF">2016-11-03T19:41:00Z</dcterms:modified>
</cp:coreProperties>
</file>